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3F8" w:rsidRPr="009323F8" w:rsidRDefault="009323F8" w:rsidP="009323F8">
      <w:pPr>
        <w:rPr>
          <w:rFonts w:ascii="Tahoma" w:hAnsi="Tahoma" w:cs="Tahoma"/>
          <w:b/>
          <w:sz w:val="22"/>
          <w:szCs w:val="22"/>
        </w:rPr>
      </w:pPr>
      <w:r w:rsidRPr="009323F8">
        <w:rPr>
          <w:rFonts w:ascii="Tahoma" w:hAnsi="Tahoma" w:cs="Tahoma"/>
          <w:b/>
          <w:sz w:val="22"/>
          <w:szCs w:val="22"/>
        </w:rPr>
        <w:t>POLICY/PROTOCOL</w:t>
      </w:r>
      <w:r w:rsidRPr="009323F8">
        <w:rPr>
          <w:rFonts w:ascii="Tahoma" w:hAnsi="Tahoma" w:cs="Tahoma"/>
          <w:b/>
          <w:sz w:val="22"/>
          <w:szCs w:val="22"/>
        </w:rPr>
        <w:tab/>
      </w:r>
      <w:r w:rsidRPr="009323F8">
        <w:rPr>
          <w:rFonts w:ascii="Tahoma" w:hAnsi="Tahoma" w:cs="Tahoma"/>
          <w:b/>
          <w:sz w:val="22"/>
          <w:szCs w:val="22"/>
        </w:rPr>
        <w:tab/>
      </w:r>
      <w:r w:rsidRPr="009323F8">
        <w:rPr>
          <w:rFonts w:ascii="Tahoma" w:hAnsi="Tahoma" w:cs="Tahoma"/>
          <w:b/>
          <w:sz w:val="22"/>
          <w:szCs w:val="22"/>
        </w:rPr>
        <w:tab/>
        <w:t>PULSE CHECKS ON BETA BLOCKER PATIENTS</w:t>
      </w:r>
    </w:p>
    <w:p w:rsidR="009323F8" w:rsidRDefault="009323F8" w:rsidP="009323F8">
      <w:pPr>
        <w:rPr>
          <w:rFonts w:ascii="Tahoma" w:hAnsi="Tahoma" w:cs="Tahoma"/>
          <w:b/>
          <w:sz w:val="22"/>
          <w:szCs w:val="22"/>
        </w:rPr>
      </w:pPr>
    </w:p>
    <w:p w:rsidR="009323F8" w:rsidRPr="009323F8" w:rsidRDefault="009323F8" w:rsidP="009323F8">
      <w:pPr>
        <w:rPr>
          <w:rFonts w:ascii="Tahoma" w:hAnsi="Tahoma" w:cs="Tahoma"/>
          <w:b/>
          <w:sz w:val="22"/>
          <w:szCs w:val="22"/>
        </w:rPr>
      </w:pPr>
      <w:r>
        <w:rPr>
          <w:rFonts w:ascii="Tahoma" w:hAnsi="Tahoma" w:cs="Tahoma"/>
          <w:b/>
          <w:sz w:val="22"/>
          <w:szCs w:val="22"/>
        </w:rPr>
        <w:t>--------------------------------------------------------------------------------------------------</w:t>
      </w:r>
    </w:p>
    <w:p w:rsidR="009323F8" w:rsidRDefault="009323F8" w:rsidP="009323F8">
      <w:pPr>
        <w:shd w:val="clear" w:color="auto" w:fill="FFFFFF"/>
        <w:spacing w:after="240"/>
        <w:outlineLvl w:val="0"/>
        <w:rPr>
          <w:rFonts w:ascii="Tahoma" w:eastAsia="Times New Roman" w:hAnsi="Tahoma" w:cs="Tahoma"/>
          <w:color w:val="000000"/>
          <w:sz w:val="22"/>
          <w:szCs w:val="22"/>
        </w:rPr>
      </w:pPr>
      <w:r w:rsidRPr="009323F8">
        <w:rPr>
          <w:rFonts w:ascii="Tahoma" w:eastAsia="Times New Roman" w:hAnsi="Tahoma" w:cs="Tahoma"/>
          <w:color w:val="000000"/>
          <w:sz w:val="22"/>
          <w:szCs w:val="22"/>
        </w:rPr>
        <w:t xml:space="preserve">TO:         </w:t>
      </w:r>
      <w:bookmarkStart w:id="0" w:name="_GoBack"/>
      <w:bookmarkEnd w:id="0"/>
      <w:r w:rsidRPr="009323F8">
        <w:rPr>
          <w:rFonts w:ascii="Tahoma" w:eastAsia="Times New Roman" w:hAnsi="Tahoma" w:cs="Tahoma"/>
          <w:color w:val="000000"/>
          <w:sz w:val="22"/>
          <w:szCs w:val="22"/>
        </w:rPr>
        <w:t xml:space="preserve"> ALL CLINICAL STAFF</w:t>
      </w:r>
      <w:r w:rsidRPr="009323F8">
        <w:rPr>
          <w:rFonts w:ascii="Tahoma" w:eastAsia="Times New Roman" w:hAnsi="Tahoma" w:cs="Tahoma"/>
          <w:color w:val="000000"/>
          <w:sz w:val="22"/>
          <w:szCs w:val="22"/>
        </w:rPr>
        <w:br/>
        <w:t>FROM:      JERRY ORLOFF</w:t>
      </w:r>
      <w:r w:rsidRPr="009323F8">
        <w:rPr>
          <w:rFonts w:ascii="Tahoma" w:eastAsia="Times New Roman" w:hAnsi="Tahoma" w:cs="Tahoma"/>
          <w:color w:val="000000"/>
          <w:sz w:val="22"/>
          <w:szCs w:val="22"/>
        </w:rPr>
        <w:br/>
        <w:t>DATE:      OCTOBER 29, 2012</w:t>
      </w:r>
      <w:r w:rsidRPr="009323F8">
        <w:rPr>
          <w:rFonts w:ascii="Tahoma" w:eastAsia="Times New Roman" w:hAnsi="Tahoma" w:cs="Tahoma"/>
          <w:color w:val="000000"/>
          <w:sz w:val="22"/>
          <w:szCs w:val="22"/>
        </w:rPr>
        <w:br/>
      </w:r>
      <w:r w:rsidRPr="009323F8">
        <w:rPr>
          <w:rFonts w:ascii="Tahoma" w:eastAsia="Times New Roman" w:hAnsi="Tahoma" w:cs="Tahoma"/>
          <w:color w:val="000000"/>
          <w:sz w:val="22"/>
          <w:szCs w:val="22"/>
        </w:rPr>
        <w:br/>
      </w:r>
      <w:r w:rsidRPr="009323F8">
        <w:rPr>
          <w:rFonts w:ascii="Tahoma" w:eastAsia="Times New Roman" w:hAnsi="Tahoma" w:cs="Tahoma"/>
          <w:b/>
          <w:color w:val="000000"/>
          <w:sz w:val="22"/>
          <w:szCs w:val="22"/>
          <w:u w:val="single"/>
        </w:rPr>
        <w:t>DR. VAISHNAV</w:t>
      </w:r>
    </w:p>
    <w:p w:rsidR="009323F8" w:rsidRDefault="009323F8" w:rsidP="009323F8">
      <w:pPr>
        <w:shd w:val="clear" w:color="auto" w:fill="FFFFFF"/>
        <w:spacing w:after="240"/>
        <w:outlineLvl w:val="0"/>
        <w:rPr>
          <w:rFonts w:ascii="Tahoma" w:eastAsia="Times New Roman" w:hAnsi="Tahoma" w:cs="Tahoma"/>
          <w:color w:val="000000"/>
          <w:sz w:val="22"/>
          <w:szCs w:val="22"/>
        </w:rPr>
      </w:pPr>
      <w:r w:rsidRPr="009323F8">
        <w:rPr>
          <w:rFonts w:ascii="Tahoma" w:eastAsia="Times New Roman" w:hAnsi="Tahoma" w:cs="Tahoma"/>
          <w:color w:val="000000"/>
          <w:sz w:val="22"/>
          <w:szCs w:val="22"/>
        </w:rPr>
        <w:t>Whenever Dr. Vaishnav starts a patient on a beta blocker eye drop (</w:t>
      </w:r>
      <w:proofErr w:type="spellStart"/>
      <w:r w:rsidRPr="009323F8">
        <w:rPr>
          <w:rFonts w:ascii="Tahoma" w:eastAsia="Times New Roman" w:hAnsi="Tahoma" w:cs="Tahoma"/>
          <w:color w:val="000000"/>
          <w:sz w:val="22"/>
          <w:szCs w:val="22"/>
        </w:rPr>
        <w:t>Timolol</w:t>
      </w:r>
      <w:proofErr w:type="spellEnd"/>
      <w:r w:rsidRPr="009323F8">
        <w:rPr>
          <w:rFonts w:ascii="Tahoma" w:eastAsia="Times New Roman" w:hAnsi="Tahoma" w:cs="Tahoma"/>
          <w:color w:val="000000"/>
          <w:sz w:val="22"/>
          <w:szCs w:val="22"/>
        </w:rPr>
        <w:t xml:space="preserve">, </w:t>
      </w:r>
      <w:proofErr w:type="spellStart"/>
      <w:r w:rsidRPr="009323F8">
        <w:rPr>
          <w:rFonts w:ascii="Tahoma" w:eastAsia="Times New Roman" w:hAnsi="Tahoma" w:cs="Tahoma"/>
          <w:color w:val="000000"/>
          <w:sz w:val="22"/>
          <w:szCs w:val="22"/>
        </w:rPr>
        <w:t>Betaxolol</w:t>
      </w:r>
      <w:proofErr w:type="spellEnd"/>
      <w:r w:rsidRPr="009323F8">
        <w:rPr>
          <w:rFonts w:ascii="Tahoma" w:eastAsia="Times New Roman" w:hAnsi="Tahoma" w:cs="Tahoma"/>
          <w:color w:val="000000"/>
          <w:sz w:val="22"/>
          <w:szCs w:val="22"/>
        </w:rPr>
        <w:t xml:space="preserve">, </w:t>
      </w:r>
      <w:proofErr w:type="spellStart"/>
      <w:r w:rsidRPr="009323F8">
        <w:rPr>
          <w:rFonts w:ascii="Tahoma" w:eastAsia="Times New Roman" w:hAnsi="Tahoma" w:cs="Tahoma"/>
          <w:color w:val="000000"/>
          <w:sz w:val="22"/>
          <w:szCs w:val="22"/>
        </w:rPr>
        <w:t>Betagan</w:t>
      </w:r>
      <w:proofErr w:type="spellEnd"/>
      <w:r w:rsidRPr="009323F8">
        <w:rPr>
          <w:rFonts w:ascii="Tahoma" w:eastAsia="Times New Roman" w:hAnsi="Tahoma" w:cs="Tahoma"/>
          <w:color w:val="000000"/>
          <w:sz w:val="22"/>
          <w:szCs w:val="22"/>
        </w:rPr>
        <w:t xml:space="preserve">, </w:t>
      </w:r>
      <w:proofErr w:type="spellStart"/>
      <w:r w:rsidRPr="009323F8">
        <w:rPr>
          <w:rFonts w:ascii="Tahoma" w:eastAsia="Times New Roman" w:hAnsi="Tahoma" w:cs="Tahoma"/>
          <w:color w:val="000000"/>
          <w:sz w:val="22"/>
          <w:szCs w:val="22"/>
        </w:rPr>
        <w:t>Istalol</w:t>
      </w:r>
      <w:proofErr w:type="spellEnd"/>
      <w:r w:rsidRPr="009323F8">
        <w:rPr>
          <w:rFonts w:ascii="Tahoma" w:eastAsia="Times New Roman" w:hAnsi="Tahoma" w:cs="Tahoma"/>
          <w:color w:val="000000"/>
          <w:sz w:val="22"/>
          <w:szCs w:val="22"/>
        </w:rPr>
        <w:t xml:space="preserve">, </w:t>
      </w:r>
      <w:proofErr w:type="spellStart"/>
      <w:r w:rsidRPr="009323F8">
        <w:rPr>
          <w:rFonts w:ascii="Tahoma" w:eastAsia="Times New Roman" w:hAnsi="Tahoma" w:cs="Tahoma"/>
          <w:color w:val="000000"/>
          <w:sz w:val="22"/>
          <w:szCs w:val="22"/>
        </w:rPr>
        <w:t>Betoptic</w:t>
      </w:r>
      <w:proofErr w:type="spellEnd"/>
      <w:r w:rsidRPr="009323F8">
        <w:rPr>
          <w:rFonts w:ascii="Tahoma" w:eastAsia="Times New Roman" w:hAnsi="Tahoma" w:cs="Tahoma"/>
          <w:color w:val="000000"/>
          <w:sz w:val="22"/>
          <w:szCs w:val="22"/>
        </w:rPr>
        <w:t>-S, or similar), the assistant in the room with him is to check the patient's pulse, record their reading in the patient's EMR, and then personally report this finding to Dr. Vaishnav.</w:t>
      </w:r>
      <w:r w:rsidRPr="009323F8">
        <w:rPr>
          <w:rFonts w:ascii="Tahoma" w:eastAsia="Times New Roman" w:hAnsi="Tahoma" w:cs="Tahoma"/>
          <w:color w:val="000000"/>
          <w:sz w:val="22"/>
          <w:szCs w:val="22"/>
        </w:rPr>
        <w:br/>
      </w:r>
      <w:r w:rsidRPr="009323F8">
        <w:rPr>
          <w:rFonts w:ascii="Tahoma" w:eastAsia="Times New Roman" w:hAnsi="Tahoma" w:cs="Tahoma"/>
          <w:color w:val="000000"/>
          <w:sz w:val="22"/>
          <w:szCs w:val="22"/>
        </w:rPr>
        <w:br/>
        <w:t>Dr. Vaishnav would then like to have that patient's pulse checked and recorded by the work up technician on all subsequent visits to our Practice, without exception.</w:t>
      </w:r>
      <w:r w:rsidRPr="009323F8">
        <w:rPr>
          <w:rFonts w:ascii="Tahoma" w:eastAsia="Times New Roman" w:hAnsi="Tahoma" w:cs="Tahoma"/>
          <w:color w:val="000000"/>
          <w:sz w:val="22"/>
          <w:szCs w:val="22"/>
        </w:rPr>
        <w:br/>
      </w:r>
      <w:r w:rsidRPr="009323F8">
        <w:rPr>
          <w:rFonts w:ascii="Tahoma" w:eastAsia="Times New Roman" w:hAnsi="Tahoma" w:cs="Tahoma"/>
          <w:color w:val="000000"/>
          <w:sz w:val="22"/>
          <w:szCs w:val="22"/>
        </w:rPr>
        <w:br/>
      </w:r>
      <w:r w:rsidRPr="009323F8">
        <w:rPr>
          <w:rFonts w:ascii="Tahoma" w:eastAsia="Times New Roman" w:hAnsi="Tahoma" w:cs="Tahoma"/>
          <w:b/>
          <w:color w:val="000000"/>
          <w:sz w:val="22"/>
          <w:szCs w:val="22"/>
          <w:u w:val="single"/>
        </w:rPr>
        <w:t>DR. MCMANUS</w:t>
      </w:r>
    </w:p>
    <w:p w:rsidR="009323F8" w:rsidRPr="009323F8" w:rsidRDefault="009323F8" w:rsidP="009323F8">
      <w:pPr>
        <w:shd w:val="clear" w:color="auto" w:fill="FFFFFF"/>
        <w:spacing w:after="240"/>
        <w:outlineLvl w:val="0"/>
        <w:rPr>
          <w:rFonts w:ascii="Tahoma" w:eastAsia="Times New Roman" w:hAnsi="Tahoma" w:cs="Tahoma"/>
          <w:color w:val="000000"/>
          <w:sz w:val="22"/>
          <w:szCs w:val="22"/>
        </w:rPr>
      </w:pPr>
      <w:r w:rsidRPr="009323F8">
        <w:rPr>
          <w:rFonts w:ascii="Tahoma" w:eastAsia="Times New Roman" w:hAnsi="Tahoma" w:cs="Tahoma"/>
          <w:color w:val="000000"/>
          <w:sz w:val="22"/>
          <w:szCs w:val="22"/>
        </w:rPr>
        <w:br/>
        <w:t>When Dr. McManus starts a patient on a beta blocker eye drop, he would like his assistant to check the patient's pulse, record their reading in the patient's chart, and then personally report their findings to him.  Dr. McManus would also like that patient's pulse checked by the work up technician at the patient's next examination (i.e. likely a two, three, four, six or eight week IOP check).</w:t>
      </w:r>
      <w:r w:rsidRPr="009323F8">
        <w:rPr>
          <w:rFonts w:ascii="Tahoma" w:eastAsia="Times New Roman" w:hAnsi="Tahoma" w:cs="Tahoma"/>
          <w:color w:val="000000"/>
          <w:sz w:val="22"/>
          <w:szCs w:val="22"/>
        </w:rPr>
        <w:br/>
      </w:r>
      <w:r w:rsidRPr="009323F8">
        <w:rPr>
          <w:rFonts w:ascii="Tahoma" w:eastAsia="Times New Roman" w:hAnsi="Tahoma" w:cs="Tahoma"/>
          <w:color w:val="000000"/>
          <w:sz w:val="22"/>
          <w:szCs w:val="22"/>
        </w:rPr>
        <w:br/>
        <w:t xml:space="preserve">Beyond this visit, Dr. McManus </w:t>
      </w:r>
      <w:r>
        <w:rPr>
          <w:rFonts w:ascii="Tahoma" w:eastAsia="Times New Roman" w:hAnsi="Tahoma" w:cs="Tahoma"/>
          <w:color w:val="000000"/>
          <w:sz w:val="22"/>
          <w:szCs w:val="22"/>
        </w:rPr>
        <w:t xml:space="preserve">will </w:t>
      </w:r>
      <w:r w:rsidRPr="009323F8">
        <w:rPr>
          <w:rFonts w:ascii="Tahoma" w:eastAsia="Times New Roman" w:hAnsi="Tahoma" w:cs="Tahoma"/>
          <w:color w:val="000000"/>
          <w:sz w:val="22"/>
          <w:szCs w:val="22"/>
        </w:rPr>
        <w:t xml:space="preserve">determine if additional measurements of the </w:t>
      </w:r>
      <w:r>
        <w:rPr>
          <w:rFonts w:ascii="Tahoma" w:eastAsia="Times New Roman" w:hAnsi="Tahoma" w:cs="Tahoma"/>
          <w:color w:val="000000"/>
          <w:sz w:val="22"/>
          <w:szCs w:val="22"/>
        </w:rPr>
        <w:t>patient's pulse are necessary.</w:t>
      </w:r>
    </w:p>
    <w:p w:rsidR="006263DB" w:rsidRPr="009323F8" w:rsidRDefault="006263DB">
      <w:pPr>
        <w:rPr>
          <w:rFonts w:ascii="Tahoma" w:hAnsi="Tahoma" w:cs="Tahoma"/>
          <w:sz w:val="22"/>
          <w:szCs w:val="22"/>
        </w:rPr>
      </w:pPr>
    </w:p>
    <w:sectPr w:rsidR="006263DB" w:rsidRPr="009323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F8"/>
    <w:rsid w:val="006263DB"/>
    <w:rsid w:val="00932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3F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3F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54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Mochel</dc:creator>
  <cp:lastModifiedBy>Charlotte Mochel</cp:lastModifiedBy>
  <cp:revision>1</cp:revision>
  <cp:lastPrinted>2015-08-12T16:14:00Z</cp:lastPrinted>
  <dcterms:created xsi:type="dcterms:W3CDTF">2015-08-12T16:11:00Z</dcterms:created>
  <dcterms:modified xsi:type="dcterms:W3CDTF">2015-08-12T16:15:00Z</dcterms:modified>
</cp:coreProperties>
</file>