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BF" w:rsidRDefault="000901BF" w:rsidP="000901BF">
      <w:pPr>
        <w:jc w:val="center"/>
        <w:rPr>
          <w:rFonts w:ascii="Tahoma" w:hAnsi="Tahoma" w:cs="Tahoma"/>
          <w:b/>
        </w:rPr>
      </w:pPr>
      <w:r>
        <w:rPr>
          <w:rFonts w:ascii="Tahoma" w:hAnsi="Tahoma" w:cs="Tahoma"/>
          <w:b/>
        </w:rPr>
        <w:t>THE EYE INSTITUTE FOR MEDICINE &amp; SURGERY</w:t>
      </w:r>
    </w:p>
    <w:p w:rsidR="000901BF" w:rsidRDefault="00B42CF4" w:rsidP="000901BF">
      <w:pPr>
        <w:jc w:val="center"/>
        <w:rPr>
          <w:rFonts w:ascii="Tahoma" w:hAnsi="Tahoma" w:cs="Tahoma"/>
          <w:b/>
        </w:rPr>
      </w:pPr>
      <w:r>
        <w:rPr>
          <w:rFonts w:ascii="Tahoma" w:hAnsi="Tahoma" w:cs="Tahoma"/>
          <w:b/>
        </w:rPr>
        <w:t>POLICY/PROTOCOL</w:t>
      </w:r>
    </w:p>
    <w:p w:rsidR="000901BF" w:rsidRDefault="000901BF" w:rsidP="00B42CF4">
      <w:pPr>
        <w:rPr>
          <w:rFonts w:ascii="Tahoma" w:hAnsi="Tahoma" w:cs="Tahoma"/>
          <w:b/>
        </w:rPr>
      </w:pPr>
    </w:p>
    <w:p w:rsidR="00B42CF4" w:rsidRDefault="00B42CF4" w:rsidP="00B42CF4">
      <w:pPr>
        <w:rPr>
          <w:rFonts w:ascii="Tahoma" w:hAnsi="Tahoma" w:cs="Tahoma"/>
          <w:b/>
        </w:rPr>
      </w:pPr>
      <w:r>
        <w:rPr>
          <w:rFonts w:ascii="Tahoma" w:hAnsi="Tahoma" w:cs="Tahoma"/>
          <w:b/>
        </w:rPr>
        <w:t xml:space="preserve"> PHARMACEUTICAL REPS NOT TO </w:t>
      </w:r>
      <w:proofErr w:type="gramStart"/>
      <w:r>
        <w:rPr>
          <w:rFonts w:ascii="Tahoma" w:hAnsi="Tahoma" w:cs="Tahoma"/>
          <w:b/>
        </w:rPr>
        <w:t>BE</w:t>
      </w:r>
      <w:r w:rsidR="000901BF">
        <w:rPr>
          <w:rFonts w:ascii="Tahoma" w:hAnsi="Tahoma" w:cs="Tahoma"/>
          <w:b/>
        </w:rPr>
        <w:t xml:space="preserve"> </w:t>
      </w:r>
      <w:r>
        <w:rPr>
          <w:rFonts w:ascii="Tahoma" w:hAnsi="Tahoma" w:cs="Tahoma"/>
          <w:b/>
        </w:rPr>
        <w:t xml:space="preserve"> IN</w:t>
      </w:r>
      <w:proofErr w:type="gramEnd"/>
      <w:r>
        <w:rPr>
          <w:rFonts w:ascii="Tahoma" w:hAnsi="Tahoma" w:cs="Tahoma"/>
          <w:b/>
        </w:rPr>
        <w:t xml:space="preserve"> AREAS UNATTENDED OR ALLOWED</w:t>
      </w:r>
      <w:r w:rsidR="000901BF">
        <w:rPr>
          <w:rFonts w:ascii="Tahoma" w:hAnsi="Tahoma" w:cs="Tahoma"/>
          <w:b/>
        </w:rPr>
        <w:t xml:space="preserve"> </w:t>
      </w:r>
      <w:r>
        <w:rPr>
          <w:rFonts w:ascii="Tahoma" w:hAnsi="Tahoma" w:cs="Tahoma"/>
          <w:b/>
        </w:rPr>
        <w:t xml:space="preserve"> TO LOOK IN SAMPLE CABINETS</w:t>
      </w:r>
    </w:p>
    <w:p w:rsidR="00B42CF4" w:rsidRPr="000901BF" w:rsidRDefault="000901BF" w:rsidP="00B42CF4">
      <w:pPr>
        <w:rPr>
          <w:rFonts w:ascii="Tahoma" w:hAnsi="Tahoma" w:cs="Tahoma"/>
        </w:rPr>
      </w:pPr>
      <w:r>
        <w:rPr>
          <w:rFonts w:ascii="Tahoma" w:hAnsi="Tahoma" w:cs="Tahoma"/>
        </w:rPr>
        <w:t>05082014</w:t>
      </w:r>
    </w:p>
    <w:p w:rsidR="00B42CF4" w:rsidRPr="00B42CF4" w:rsidRDefault="00B42CF4" w:rsidP="00B42CF4">
      <w:pPr>
        <w:rPr>
          <w:rFonts w:ascii="Tahoma" w:hAnsi="Tahoma" w:cs="Tahoma"/>
          <w:b/>
        </w:rPr>
      </w:pPr>
      <w:r>
        <w:rPr>
          <w:rFonts w:ascii="Tahoma" w:hAnsi="Tahoma" w:cs="Tahoma"/>
          <w:b/>
        </w:rPr>
        <w:t>--------------------------------------------------------------------------------------------------</w:t>
      </w:r>
    </w:p>
    <w:p w:rsidR="00B42CF4" w:rsidRPr="00B42CF4" w:rsidRDefault="000901BF" w:rsidP="00B42CF4">
      <w:pPr>
        <w:outlineLvl w:val="0"/>
        <w:rPr>
          <w:rFonts w:ascii="Tahoma" w:hAnsi="Tahoma" w:cs="Tahoma"/>
        </w:rPr>
      </w:pPr>
      <w:bookmarkStart w:id="0" w:name="_MailOriginal"/>
      <w:r>
        <w:rPr>
          <w:rFonts w:ascii="Tahoma" w:hAnsi="Tahoma" w:cs="Tahoma"/>
        </w:rPr>
        <w:t>Applies to:  A</w:t>
      </w:r>
      <w:r w:rsidR="00B42CF4">
        <w:rPr>
          <w:rFonts w:ascii="Tahoma" w:hAnsi="Tahoma" w:cs="Tahoma"/>
        </w:rPr>
        <w:t xml:space="preserve">ll </w:t>
      </w:r>
      <w:r>
        <w:rPr>
          <w:rFonts w:ascii="Tahoma" w:hAnsi="Tahoma" w:cs="Tahoma"/>
        </w:rPr>
        <w:t>Employees</w:t>
      </w:r>
      <w:r w:rsidR="00B42CF4" w:rsidRPr="00B42CF4">
        <w:rPr>
          <w:rFonts w:ascii="Tahoma" w:hAnsi="Tahoma" w:cs="Tahoma"/>
        </w:rPr>
        <w:br/>
      </w:r>
    </w:p>
    <w:p w:rsidR="00B42CF4" w:rsidRPr="00B42CF4" w:rsidRDefault="00B42CF4" w:rsidP="00B42CF4">
      <w:pPr>
        <w:rPr>
          <w:rFonts w:ascii="Tahoma" w:hAnsi="Tahoma" w:cs="Tahoma"/>
        </w:rPr>
      </w:pPr>
      <w:r w:rsidRPr="00B42CF4">
        <w:rPr>
          <w:rFonts w:ascii="Tahoma" w:hAnsi="Tahoma" w:cs="Tahoma"/>
        </w:rPr>
        <w:t>Due to a variety of reasons, from safety and liability, to HIPAA and operations, Pharmaceutical Reps are not to be permitted to walk through the clinic or other patient areas unattended.  They are definitely not to open or inspect sample cabinets or refrigerators.</w:t>
      </w:r>
    </w:p>
    <w:p w:rsidR="00B42CF4" w:rsidRPr="00B42CF4" w:rsidRDefault="00B42CF4" w:rsidP="00B42CF4">
      <w:pPr>
        <w:rPr>
          <w:rFonts w:ascii="Tahoma" w:hAnsi="Tahoma" w:cs="Tahoma"/>
        </w:rPr>
      </w:pPr>
      <w:r w:rsidRPr="00B42CF4">
        <w:rPr>
          <w:rFonts w:ascii="Tahoma" w:hAnsi="Tahoma" w:cs="Tahoma"/>
        </w:rPr>
        <w:t> </w:t>
      </w:r>
    </w:p>
    <w:p w:rsidR="00B42CF4" w:rsidRPr="00B42CF4" w:rsidRDefault="00B42CF4" w:rsidP="00B42CF4">
      <w:pPr>
        <w:rPr>
          <w:rFonts w:ascii="Tahoma" w:hAnsi="Tahoma" w:cs="Tahoma"/>
        </w:rPr>
      </w:pPr>
      <w:r w:rsidRPr="00B42CF4">
        <w:rPr>
          <w:rFonts w:ascii="Tahoma" w:hAnsi="Tahoma" w:cs="Tahoma"/>
        </w:rPr>
        <w:t>It is the responsibility of ALL STAFF to ensure that this policy is complied with universally.</w:t>
      </w:r>
    </w:p>
    <w:p w:rsidR="00B42CF4" w:rsidRDefault="00B42CF4" w:rsidP="00B42CF4">
      <w:pPr>
        <w:rPr>
          <w:rFonts w:ascii="Tahoma" w:hAnsi="Tahoma" w:cs="Tahoma"/>
        </w:rPr>
      </w:pPr>
      <w:r w:rsidRPr="00B42CF4">
        <w:rPr>
          <w:rFonts w:ascii="Tahoma" w:hAnsi="Tahoma" w:cs="Tahoma"/>
        </w:rPr>
        <w:t> </w:t>
      </w: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p>
    <w:p w:rsidR="000901BF" w:rsidRDefault="000901BF" w:rsidP="00B42CF4">
      <w:pPr>
        <w:rPr>
          <w:rFonts w:ascii="Tahoma" w:hAnsi="Tahoma" w:cs="Tahoma"/>
        </w:rPr>
      </w:pPr>
      <w:r>
        <w:rPr>
          <w:rFonts w:ascii="Tahoma" w:hAnsi="Tahoma" w:cs="Tahoma"/>
        </w:rPr>
        <w:t>____________________________________________</w:t>
      </w:r>
    </w:p>
    <w:p w:rsidR="000901BF" w:rsidRPr="00B42CF4" w:rsidRDefault="000901BF" w:rsidP="00B42CF4">
      <w:pPr>
        <w:rPr>
          <w:rFonts w:ascii="Tahoma" w:hAnsi="Tahoma" w:cs="Tahoma"/>
        </w:rPr>
      </w:pPr>
      <w:r>
        <w:rPr>
          <w:rFonts w:ascii="Tahoma" w:hAnsi="Tahoma" w:cs="Tahoma"/>
        </w:rPr>
        <w:t>Authorized Signature/Date</w:t>
      </w:r>
      <w:bookmarkStart w:id="1" w:name="_GoBack"/>
      <w:bookmarkEnd w:id="1"/>
    </w:p>
    <w:bookmarkEnd w:id="0"/>
    <w:sectPr w:rsidR="000901BF" w:rsidRPr="00B4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F4"/>
    <w:rsid w:val="000901BF"/>
    <w:rsid w:val="005268DC"/>
    <w:rsid w:val="00B4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2C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2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3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2015-08-13T20:40:00Z</cp:lastPrinted>
  <dcterms:created xsi:type="dcterms:W3CDTF">2015-08-13T20:38:00Z</dcterms:created>
  <dcterms:modified xsi:type="dcterms:W3CDTF">2015-09-16T18:14:00Z</dcterms:modified>
</cp:coreProperties>
</file>