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B35" w:rsidRDefault="00DE1B35" w:rsidP="00DE1B35">
      <w:pPr>
        <w:jc w:val="center"/>
        <w:rPr>
          <w:rFonts w:ascii="Tahoma" w:hAnsi="Tahoma" w:cs="Tahoma"/>
          <w:b/>
        </w:rPr>
      </w:pPr>
      <w:r>
        <w:rPr>
          <w:rFonts w:ascii="Tahoma" w:hAnsi="Tahoma" w:cs="Tahoma"/>
          <w:b/>
        </w:rPr>
        <w:t>THE EYE INSTITUTE FOR MEDICINE &amp; SURGERY</w:t>
      </w:r>
    </w:p>
    <w:p w:rsidR="00DE1B35" w:rsidRDefault="00B0402D" w:rsidP="00DE1B35">
      <w:pPr>
        <w:jc w:val="center"/>
        <w:rPr>
          <w:rFonts w:ascii="Tahoma" w:hAnsi="Tahoma" w:cs="Tahoma"/>
          <w:b/>
        </w:rPr>
      </w:pPr>
      <w:r>
        <w:rPr>
          <w:rFonts w:ascii="Tahoma" w:hAnsi="Tahoma" w:cs="Tahoma"/>
          <w:b/>
        </w:rPr>
        <w:t>POLICY/PROTOCOL</w:t>
      </w:r>
    </w:p>
    <w:p w:rsidR="00B0402D" w:rsidRDefault="00B0402D" w:rsidP="00B0402D">
      <w:pPr>
        <w:rPr>
          <w:rFonts w:ascii="Tahoma" w:hAnsi="Tahoma" w:cs="Tahoma"/>
          <w:b/>
        </w:rPr>
      </w:pPr>
      <w:r>
        <w:rPr>
          <w:rFonts w:ascii="Tahoma" w:hAnsi="Tahoma" w:cs="Tahoma"/>
          <w:b/>
        </w:rPr>
        <w:t>INFORMATION SYSTEM USE POLICY: USER AND PASSWORD AGREEMENTS</w:t>
      </w:r>
    </w:p>
    <w:p w:rsidR="00B0402D" w:rsidRPr="00DE1B35" w:rsidRDefault="00DE1B35" w:rsidP="00B0402D">
      <w:pPr>
        <w:rPr>
          <w:rFonts w:ascii="Tahoma" w:hAnsi="Tahoma" w:cs="Tahoma"/>
        </w:rPr>
      </w:pPr>
      <w:r>
        <w:rPr>
          <w:rFonts w:ascii="Tahoma" w:hAnsi="Tahoma" w:cs="Tahoma"/>
        </w:rPr>
        <w:t>12162014</w:t>
      </w:r>
    </w:p>
    <w:p w:rsidR="00B0402D" w:rsidRPr="00B0402D" w:rsidRDefault="00B0402D" w:rsidP="00B0402D">
      <w:pPr>
        <w:rPr>
          <w:rFonts w:ascii="Tahoma" w:hAnsi="Tahoma" w:cs="Tahoma"/>
          <w:b/>
        </w:rPr>
      </w:pPr>
      <w:r>
        <w:rPr>
          <w:rFonts w:ascii="Tahoma" w:hAnsi="Tahoma" w:cs="Tahoma"/>
          <w:b/>
        </w:rPr>
        <w:t>--------------------------------------------------------------------------------------------------</w:t>
      </w:r>
    </w:p>
    <w:p w:rsidR="00B0402D" w:rsidRPr="00B0402D" w:rsidRDefault="00B0402D" w:rsidP="00B0402D">
      <w:pPr>
        <w:rPr>
          <w:rFonts w:ascii="Tahoma" w:hAnsi="Tahoma" w:cs="Tahoma"/>
          <w:color w:val="1F497D" w:themeColor="dark2"/>
        </w:rPr>
      </w:pPr>
    </w:p>
    <w:p w:rsidR="00DE1B35" w:rsidRDefault="00DE1B35" w:rsidP="00B0402D">
      <w:pPr>
        <w:rPr>
          <w:rFonts w:ascii="Tahoma" w:hAnsi="Tahoma" w:cs="Tahoma"/>
        </w:rPr>
      </w:pPr>
      <w:bookmarkStart w:id="0" w:name="_MailOriginal"/>
      <w:r>
        <w:rPr>
          <w:rFonts w:ascii="Tahoma" w:hAnsi="Tahoma" w:cs="Tahoma"/>
        </w:rPr>
        <w:t>Applies to:  All Employees</w:t>
      </w:r>
    </w:p>
    <w:p w:rsidR="00DE1B35" w:rsidRDefault="00DE1B35" w:rsidP="00B0402D">
      <w:pPr>
        <w:rPr>
          <w:rFonts w:ascii="Tahoma" w:hAnsi="Tahoma" w:cs="Tahoma"/>
        </w:rPr>
      </w:pPr>
    </w:p>
    <w:p w:rsidR="00B0402D" w:rsidRPr="00B0402D" w:rsidRDefault="00B0402D" w:rsidP="00B0402D">
      <w:pPr>
        <w:pStyle w:val="PlainText"/>
        <w:rPr>
          <w:rFonts w:ascii="Tahoma" w:hAnsi="Tahoma" w:cs="Tahoma"/>
        </w:rPr>
      </w:pPr>
      <w:r w:rsidRPr="00B0402D">
        <w:rPr>
          <w:rFonts w:ascii="Tahoma" w:hAnsi="Tahoma" w:cs="Tahoma"/>
        </w:rPr>
        <w:t xml:space="preserve">In order to remain in compliance with HIPAA, each member of our staff </w:t>
      </w:r>
      <w:r w:rsidR="00DE1B35">
        <w:rPr>
          <w:rFonts w:ascii="Tahoma" w:hAnsi="Tahoma" w:cs="Tahoma"/>
        </w:rPr>
        <w:t xml:space="preserve">is </w:t>
      </w:r>
      <w:r w:rsidRPr="00B0402D">
        <w:rPr>
          <w:rFonts w:ascii="Tahoma" w:hAnsi="Tahoma" w:cs="Tahoma"/>
        </w:rPr>
        <w:t>to read and complete the attached agreement for the purpose of updating your password in the system.</w:t>
      </w:r>
    </w:p>
    <w:p w:rsidR="00B0402D" w:rsidRPr="00B0402D" w:rsidRDefault="00B0402D" w:rsidP="00B0402D">
      <w:pPr>
        <w:pStyle w:val="PlainText"/>
        <w:rPr>
          <w:rFonts w:ascii="Tahoma" w:hAnsi="Tahoma" w:cs="Tahoma"/>
        </w:rPr>
      </w:pPr>
      <w:r w:rsidRPr="00B0402D">
        <w:rPr>
          <w:rFonts w:ascii="Tahoma" w:hAnsi="Tahoma" w:cs="Tahoma"/>
        </w:rPr>
        <w:t> </w:t>
      </w:r>
    </w:p>
    <w:p w:rsidR="00B0402D" w:rsidRPr="00B0402D" w:rsidRDefault="00B0402D" w:rsidP="00B0402D">
      <w:pPr>
        <w:pStyle w:val="PlainText"/>
        <w:rPr>
          <w:rFonts w:ascii="Tahoma" w:hAnsi="Tahoma" w:cs="Tahoma"/>
        </w:rPr>
      </w:pPr>
      <w:r w:rsidRPr="00B0402D">
        <w:rPr>
          <w:rFonts w:ascii="Tahoma" w:hAnsi="Tahoma" w:cs="Tahoma"/>
        </w:rPr>
        <w:t>As the agreement indicates, this is something that must be done periodically.</w:t>
      </w:r>
    </w:p>
    <w:p w:rsidR="00B0402D" w:rsidRPr="00B0402D" w:rsidRDefault="00B0402D" w:rsidP="00B0402D">
      <w:pPr>
        <w:pStyle w:val="PlainText"/>
        <w:rPr>
          <w:rFonts w:ascii="Tahoma" w:hAnsi="Tahoma" w:cs="Tahoma"/>
        </w:rPr>
      </w:pPr>
      <w:r w:rsidRPr="00B0402D">
        <w:rPr>
          <w:rFonts w:ascii="Tahoma" w:hAnsi="Tahoma" w:cs="Tahoma"/>
        </w:rPr>
        <w:t> </w:t>
      </w:r>
    </w:p>
    <w:p w:rsidR="00B0402D" w:rsidRPr="00B0402D" w:rsidRDefault="00DE1B35" w:rsidP="00B0402D">
      <w:pPr>
        <w:pStyle w:val="PlainText"/>
        <w:rPr>
          <w:rFonts w:ascii="Tahoma" w:hAnsi="Tahoma" w:cs="Tahoma"/>
        </w:rPr>
      </w:pPr>
      <w:r>
        <w:rPr>
          <w:rFonts w:ascii="Tahoma" w:hAnsi="Tahoma" w:cs="Tahoma"/>
        </w:rPr>
        <w:t>I</w:t>
      </w:r>
      <w:r w:rsidR="00B0402D" w:rsidRPr="00B0402D">
        <w:rPr>
          <w:rFonts w:ascii="Tahoma" w:hAnsi="Tahoma" w:cs="Tahoma"/>
        </w:rPr>
        <w:t>t is your individual responsibility to safeguard your password, to not share it with anyone or otherwise allow anyone to know what your password is, or to utilize anyone else's password, no matter how it was obtained.</w:t>
      </w:r>
    </w:p>
    <w:p w:rsidR="00B0402D" w:rsidRPr="00B0402D" w:rsidRDefault="00B0402D" w:rsidP="00B0402D">
      <w:pPr>
        <w:pStyle w:val="PlainText"/>
        <w:rPr>
          <w:rFonts w:ascii="Tahoma" w:hAnsi="Tahoma" w:cs="Tahoma"/>
        </w:rPr>
      </w:pPr>
      <w:r w:rsidRPr="00B0402D">
        <w:rPr>
          <w:rFonts w:ascii="Tahoma" w:hAnsi="Tahoma" w:cs="Tahoma"/>
        </w:rPr>
        <w:t> </w:t>
      </w:r>
    </w:p>
    <w:p w:rsidR="00B0402D" w:rsidRPr="00B0402D" w:rsidRDefault="00B0402D" w:rsidP="00B0402D">
      <w:pPr>
        <w:pStyle w:val="PlainText"/>
        <w:rPr>
          <w:rFonts w:ascii="Tahoma" w:hAnsi="Tahoma" w:cs="Tahoma"/>
        </w:rPr>
      </w:pPr>
      <w:r w:rsidRPr="00B0402D">
        <w:rPr>
          <w:rFonts w:ascii="Tahoma" w:hAnsi="Tahoma" w:cs="Tahoma"/>
        </w:rPr>
        <w:t>Failure to fully comply with this policy will result in disciplinary action, up to and including termination.</w:t>
      </w:r>
    </w:p>
    <w:p w:rsidR="00B0402D" w:rsidRPr="00B0402D" w:rsidRDefault="00B0402D" w:rsidP="00B0402D">
      <w:pPr>
        <w:pStyle w:val="PlainText"/>
        <w:rPr>
          <w:rFonts w:ascii="Tahoma" w:hAnsi="Tahoma" w:cs="Tahoma"/>
        </w:rPr>
      </w:pPr>
      <w:r w:rsidRPr="00B0402D">
        <w:rPr>
          <w:rFonts w:ascii="Tahoma" w:hAnsi="Tahoma" w:cs="Tahoma"/>
        </w:rPr>
        <w:t> </w:t>
      </w:r>
    </w:p>
    <w:p w:rsidR="00B0402D" w:rsidRDefault="00B0402D" w:rsidP="00B0402D">
      <w:pPr>
        <w:pStyle w:val="PlainText"/>
        <w:rPr>
          <w:rFonts w:ascii="Tahoma" w:hAnsi="Tahoma" w:cs="Tahoma"/>
        </w:rPr>
      </w:pPr>
      <w:r w:rsidRPr="00B0402D">
        <w:rPr>
          <w:rFonts w:ascii="Tahoma" w:hAnsi="Tahoma" w:cs="Tahoma"/>
        </w:rPr>
        <w:t xml:space="preserve">As soon as you have completed the attached </w:t>
      </w:r>
      <w:r w:rsidR="00DE1B35">
        <w:rPr>
          <w:rFonts w:ascii="Tahoma" w:hAnsi="Tahoma" w:cs="Tahoma"/>
        </w:rPr>
        <w:t>form</w:t>
      </w:r>
      <w:r w:rsidRPr="00B0402D">
        <w:rPr>
          <w:rFonts w:ascii="Tahoma" w:hAnsi="Tahoma" w:cs="Tahoma"/>
        </w:rPr>
        <w:t xml:space="preserve">, please scan and email it to:  </w:t>
      </w:r>
      <w:hyperlink r:id="rId6" w:history="1">
        <w:r w:rsidRPr="00B0402D">
          <w:rPr>
            <w:rStyle w:val="Hyperlink"/>
            <w:rFonts w:ascii="Tahoma" w:hAnsi="Tahoma" w:cs="Tahoma"/>
            <w:color w:val="auto"/>
            <w:u w:val="none"/>
          </w:rPr>
          <w:t>Support@SeeBetterBrevard.com</w:t>
        </w:r>
      </w:hyperlink>
      <w:r w:rsidRPr="00B0402D">
        <w:rPr>
          <w:rFonts w:ascii="Tahoma" w:hAnsi="Tahoma" w:cs="Tahoma"/>
        </w:rPr>
        <w:t xml:space="preserve"> </w:t>
      </w:r>
      <w:proofErr w:type="gramStart"/>
      <w:r w:rsidRPr="00B0402D">
        <w:rPr>
          <w:rFonts w:ascii="Tahoma" w:hAnsi="Tahoma" w:cs="Tahoma"/>
        </w:rPr>
        <w:t>You</w:t>
      </w:r>
      <w:proofErr w:type="gramEnd"/>
      <w:r w:rsidRPr="00B0402D">
        <w:rPr>
          <w:rFonts w:ascii="Tahoma" w:hAnsi="Tahoma" w:cs="Tahoma"/>
        </w:rPr>
        <w:t xml:space="preserve"> will receive an email as soon as your password has been updated.</w:t>
      </w:r>
      <w:r w:rsidR="00DE1B35">
        <w:rPr>
          <w:rFonts w:ascii="Tahoma" w:hAnsi="Tahoma" w:cs="Tahoma"/>
        </w:rPr>
        <w:t xml:space="preserve">  When </w:t>
      </w:r>
      <w:r w:rsidRPr="00B0402D">
        <w:rPr>
          <w:rFonts w:ascii="Tahoma" w:hAnsi="Tahoma" w:cs="Tahoma"/>
        </w:rPr>
        <w:t>you have scanned your document please shred it - do not thro</w:t>
      </w:r>
      <w:r w:rsidR="00DE1B35">
        <w:rPr>
          <w:rFonts w:ascii="Tahoma" w:hAnsi="Tahoma" w:cs="Tahoma"/>
        </w:rPr>
        <w:t xml:space="preserve">w it in the garbage.  </w:t>
      </w:r>
    </w:p>
    <w:p w:rsidR="00DE1B35" w:rsidRPr="00B0402D" w:rsidRDefault="00DE1B35" w:rsidP="00B0402D">
      <w:pPr>
        <w:pStyle w:val="PlainText"/>
        <w:rPr>
          <w:rFonts w:ascii="Tahoma" w:hAnsi="Tahoma" w:cs="Tahoma"/>
        </w:rPr>
      </w:pPr>
    </w:p>
    <w:p w:rsidR="00DE1B35" w:rsidRDefault="00B0402D" w:rsidP="00DE1B35">
      <w:pPr>
        <w:rPr>
          <w:rFonts w:ascii="Tahoma" w:hAnsi="Tahoma" w:cs="Tahoma"/>
          <w:b/>
          <w:bCs/>
        </w:rPr>
      </w:pPr>
      <w:r w:rsidRPr="00B0402D">
        <w:rPr>
          <w:rFonts w:ascii="Tahoma" w:hAnsi="Tahoma" w:cs="Tahoma"/>
        </w:rPr>
        <w:t> </w:t>
      </w:r>
      <w:r w:rsidR="00DE1B35">
        <w:rPr>
          <w:rFonts w:ascii="Tahoma" w:hAnsi="Tahoma" w:cs="Tahoma"/>
        </w:rPr>
        <w:t>This policy is in</w:t>
      </w:r>
      <w:r w:rsidR="00DE1B35" w:rsidRPr="00DE1B35">
        <w:rPr>
          <w:rFonts w:ascii="Tahoma" w:hAnsi="Tahoma" w:cs="Tahoma"/>
        </w:rPr>
        <w:t xml:space="preserve"> regards to your </w:t>
      </w:r>
      <w:r w:rsidR="00DE1B35" w:rsidRPr="00DE1B35">
        <w:rPr>
          <w:rFonts w:ascii="Tahoma" w:hAnsi="Tahoma" w:cs="Tahoma"/>
          <w:b/>
          <w:bCs/>
        </w:rPr>
        <w:t>main system password</w:t>
      </w:r>
      <w:r w:rsidR="00DE1B35" w:rsidRPr="00DE1B35">
        <w:rPr>
          <w:rFonts w:ascii="Tahoma" w:hAnsi="Tahoma" w:cs="Tahoma"/>
        </w:rPr>
        <w:t xml:space="preserve"> (the one you use for email, logging on to the computer, and </w:t>
      </w:r>
      <w:proofErr w:type="spellStart"/>
      <w:r w:rsidR="00DE1B35" w:rsidRPr="00DE1B35">
        <w:rPr>
          <w:rFonts w:ascii="Tahoma" w:hAnsi="Tahoma" w:cs="Tahoma"/>
        </w:rPr>
        <w:t>Medflow</w:t>
      </w:r>
      <w:proofErr w:type="spellEnd"/>
      <w:r w:rsidR="00DE1B35" w:rsidRPr="00DE1B35">
        <w:rPr>
          <w:rFonts w:ascii="Tahoma" w:hAnsi="Tahoma" w:cs="Tahoma"/>
        </w:rPr>
        <w:t xml:space="preserve">.) </w:t>
      </w:r>
      <w:r w:rsidR="00DE1B35" w:rsidRPr="00DE1B35">
        <w:rPr>
          <w:rFonts w:ascii="Tahoma" w:hAnsi="Tahoma" w:cs="Tahoma"/>
          <w:b/>
          <w:bCs/>
        </w:rPr>
        <w:t xml:space="preserve">This does NOT apply to your </w:t>
      </w:r>
      <w:proofErr w:type="spellStart"/>
      <w:r w:rsidR="00DE1B35" w:rsidRPr="00DE1B35">
        <w:rPr>
          <w:rFonts w:ascii="Tahoma" w:hAnsi="Tahoma" w:cs="Tahoma"/>
          <w:b/>
          <w:bCs/>
        </w:rPr>
        <w:t>Allscripts</w:t>
      </w:r>
      <w:proofErr w:type="spellEnd"/>
      <w:r w:rsidR="00DE1B35" w:rsidRPr="00DE1B35">
        <w:rPr>
          <w:rFonts w:ascii="Tahoma" w:hAnsi="Tahoma" w:cs="Tahoma"/>
          <w:b/>
          <w:bCs/>
        </w:rPr>
        <w:t xml:space="preserve"> password</w:t>
      </w:r>
      <w:r w:rsidR="00DE1B35" w:rsidRPr="00DE1B35">
        <w:rPr>
          <w:rFonts w:ascii="Tahoma" w:hAnsi="Tahoma" w:cs="Tahoma"/>
        </w:rPr>
        <w:t>.</w:t>
      </w:r>
      <w:r w:rsidR="00DE1B35">
        <w:rPr>
          <w:rFonts w:ascii="Tahoma" w:hAnsi="Tahoma" w:cs="Tahoma"/>
        </w:rPr>
        <w:t xml:space="preserve">   </w:t>
      </w:r>
      <w:r w:rsidR="00DE1B35" w:rsidRPr="00DE1B35">
        <w:rPr>
          <w:rFonts w:ascii="Tahoma" w:hAnsi="Tahoma" w:cs="Tahoma"/>
        </w:rPr>
        <w:t xml:space="preserve">If you have changed your password in the last 30 days (you do not need to update the password itself, but </w:t>
      </w:r>
      <w:r w:rsidR="00DE1B35" w:rsidRPr="00DE1B35">
        <w:rPr>
          <w:rFonts w:ascii="Tahoma" w:hAnsi="Tahoma" w:cs="Tahoma"/>
          <w:b/>
          <w:bCs/>
        </w:rPr>
        <w:t>EVERYONE needs to review and sign the agreement please</w:t>
      </w:r>
      <w:r w:rsidR="00DE1B35" w:rsidRPr="00DE1B35">
        <w:rPr>
          <w:rFonts w:ascii="Tahoma" w:hAnsi="Tahoma" w:cs="Tahoma"/>
        </w:rPr>
        <w:t>.)</w:t>
      </w:r>
      <w:r w:rsidR="00DE1B35">
        <w:rPr>
          <w:rFonts w:ascii="Tahoma" w:hAnsi="Tahoma" w:cs="Tahoma"/>
        </w:rPr>
        <w:t xml:space="preserve"> </w:t>
      </w:r>
      <w:r w:rsidR="00DE1B35" w:rsidRPr="00DE1B35">
        <w:rPr>
          <w:rFonts w:ascii="Tahoma" w:hAnsi="Tahoma" w:cs="Tahoma"/>
          <w:b/>
          <w:bCs/>
        </w:rPr>
        <w:t>If you have not changed your password in the last 30 days, please ensure that the password you enter on the form is new.</w:t>
      </w:r>
    </w:p>
    <w:p w:rsidR="00DE1B35" w:rsidRPr="00DE1B35" w:rsidRDefault="00DE1B35" w:rsidP="00DE1B35">
      <w:pPr>
        <w:rPr>
          <w:rFonts w:ascii="Tahoma" w:hAnsi="Tahoma" w:cs="Tahoma"/>
          <w:b/>
          <w:bCs/>
        </w:rPr>
      </w:pPr>
    </w:p>
    <w:p w:rsidR="00DE1B35" w:rsidRPr="00DE1B35" w:rsidRDefault="00DE1B35" w:rsidP="00DE1B35">
      <w:pPr>
        <w:rPr>
          <w:rFonts w:ascii="Tahoma" w:hAnsi="Tahoma" w:cs="Tahoma"/>
        </w:rPr>
      </w:pPr>
      <w:r w:rsidRPr="00DE1B35">
        <w:rPr>
          <w:rFonts w:ascii="Tahoma" w:hAnsi="Tahoma" w:cs="Tahoma"/>
        </w:rPr>
        <w:t xml:space="preserve">Please do not call IT with questions regarding this, please direct all questions to </w:t>
      </w:r>
      <w:hyperlink r:id="rId7" w:history="1">
        <w:r w:rsidRPr="00DE1B35">
          <w:rPr>
            <w:rStyle w:val="Hyperlink"/>
            <w:rFonts w:ascii="Tahoma" w:hAnsi="Tahoma" w:cs="Tahoma"/>
            <w:color w:val="auto"/>
          </w:rPr>
          <w:t>support@seebetterbrevard.com</w:t>
        </w:r>
      </w:hyperlink>
    </w:p>
    <w:p w:rsidR="00B0402D" w:rsidRDefault="00B0402D" w:rsidP="00B0402D">
      <w:pPr>
        <w:rPr>
          <w:rFonts w:ascii="Tahoma" w:hAnsi="Tahoma" w:cs="Tahoma"/>
        </w:rPr>
      </w:pPr>
    </w:p>
    <w:p w:rsidR="00DE1B35" w:rsidRDefault="00DE1B35" w:rsidP="00B0402D">
      <w:pPr>
        <w:rPr>
          <w:rFonts w:ascii="Tahoma" w:hAnsi="Tahoma" w:cs="Tahoma"/>
        </w:rPr>
      </w:pPr>
    </w:p>
    <w:p w:rsidR="00DE1B35" w:rsidRDefault="00DE1B35" w:rsidP="00B0402D">
      <w:pPr>
        <w:rPr>
          <w:rFonts w:ascii="Tahoma" w:hAnsi="Tahoma" w:cs="Tahoma"/>
        </w:rPr>
      </w:pPr>
    </w:p>
    <w:p w:rsidR="00DE1B35" w:rsidRDefault="00DE1B35" w:rsidP="00B0402D">
      <w:pPr>
        <w:rPr>
          <w:rFonts w:ascii="Tahoma" w:hAnsi="Tahoma" w:cs="Tahoma"/>
        </w:rPr>
      </w:pPr>
      <w:r>
        <w:rPr>
          <w:rFonts w:ascii="Tahoma" w:hAnsi="Tahoma" w:cs="Tahoma"/>
        </w:rPr>
        <w:t>____________________________</w:t>
      </w:r>
    </w:p>
    <w:p w:rsidR="00DE1B35" w:rsidRPr="00B0402D" w:rsidRDefault="00DE1B35" w:rsidP="00B0402D">
      <w:pPr>
        <w:rPr>
          <w:rFonts w:ascii="Tahoma" w:hAnsi="Tahoma" w:cs="Tahoma"/>
        </w:rPr>
      </w:pPr>
      <w:r>
        <w:rPr>
          <w:rFonts w:ascii="Tahoma" w:hAnsi="Tahoma" w:cs="Tahoma"/>
        </w:rPr>
        <w:t>Authorized Signature/Date</w:t>
      </w:r>
      <w:bookmarkStart w:id="1" w:name="_GoBack"/>
      <w:bookmarkEnd w:id="1"/>
    </w:p>
    <w:bookmarkEnd w:id="0"/>
    <w:sectPr w:rsidR="00DE1B35" w:rsidRPr="00B04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20020"/>
    <w:multiLevelType w:val="hybridMultilevel"/>
    <w:tmpl w:val="2466D442"/>
    <w:lvl w:ilvl="0" w:tplc="605E4B24">
      <w:start w:val="1"/>
      <w:numFmt w:val="decimal"/>
      <w:lvlText w:val="%1."/>
      <w:lvlJc w:val="left"/>
      <w:pPr>
        <w:ind w:left="1080" w:hanging="360"/>
      </w:pPr>
      <w:rPr>
        <w:b w:val="0"/>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02D"/>
    <w:rsid w:val="0055125D"/>
    <w:rsid w:val="00B0402D"/>
    <w:rsid w:val="00DE1B35"/>
    <w:rsid w:val="00EA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02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402D"/>
    <w:rPr>
      <w:color w:val="0000FF"/>
      <w:u w:val="single"/>
    </w:rPr>
  </w:style>
  <w:style w:type="paragraph" w:styleId="PlainText">
    <w:name w:val="Plain Text"/>
    <w:basedOn w:val="Normal"/>
    <w:link w:val="PlainTextChar"/>
    <w:uiPriority w:val="99"/>
    <w:semiHidden/>
    <w:unhideWhenUsed/>
    <w:rsid w:val="00B0402D"/>
  </w:style>
  <w:style w:type="character" w:customStyle="1" w:styleId="PlainTextChar">
    <w:name w:val="Plain Text Char"/>
    <w:basedOn w:val="DefaultParagraphFont"/>
    <w:link w:val="PlainText"/>
    <w:uiPriority w:val="99"/>
    <w:semiHidden/>
    <w:rsid w:val="00B0402D"/>
    <w:rPr>
      <w:rFonts w:ascii="Calibri" w:hAnsi="Calibri" w:cs="Times New Roman"/>
    </w:rPr>
  </w:style>
  <w:style w:type="paragraph" w:styleId="ListParagraph">
    <w:name w:val="List Paragraph"/>
    <w:basedOn w:val="Normal"/>
    <w:uiPriority w:val="34"/>
    <w:qFormat/>
    <w:rsid w:val="00B0402D"/>
    <w:pPr>
      <w:ind w:left="720"/>
    </w:pPr>
  </w:style>
  <w:style w:type="character" w:styleId="Emphasis">
    <w:name w:val="Emphasis"/>
    <w:basedOn w:val="DefaultParagraphFont"/>
    <w:uiPriority w:val="20"/>
    <w:qFormat/>
    <w:rsid w:val="00B040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02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402D"/>
    <w:rPr>
      <w:color w:val="0000FF"/>
      <w:u w:val="single"/>
    </w:rPr>
  </w:style>
  <w:style w:type="paragraph" w:styleId="PlainText">
    <w:name w:val="Plain Text"/>
    <w:basedOn w:val="Normal"/>
    <w:link w:val="PlainTextChar"/>
    <w:uiPriority w:val="99"/>
    <w:semiHidden/>
    <w:unhideWhenUsed/>
    <w:rsid w:val="00B0402D"/>
  </w:style>
  <w:style w:type="character" w:customStyle="1" w:styleId="PlainTextChar">
    <w:name w:val="Plain Text Char"/>
    <w:basedOn w:val="DefaultParagraphFont"/>
    <w:link w:val="PlainText"/>
    <w:uiPriority w:val="99"/>
    <w:semiHidden/>
    <w:rsid w:val="00B0402D"/>
    <w:rPr>
      <w:rFonts w:ascii="Calibri" w:hAnsi="Calibri" w:cs="Times New Roman"/>
    </w:rPr>
  </w:style>
  <w:style w:type="paragraph" w:styleId="ListParagraph">
    <w:name w:val="List Paragraph"/>
    <w:basedOn w:val="Normal"/>
    <w:uiPriority w:val="34"/>
    <w:qFormat/>
    <w:rsid w:val="00B0402D"/>
    <w:pPr>
      <w:ind w:left="720"/>
    </w:pPr>
  </w:style>
  <w:style w:type="character" w:styleId="Emphasis">
    <w:name w:val="Emphasis"/>
    <w:basedOn w:val="DefaultParagraphFont"/>
    <w:uiPriority w:val="20"/>
    <w:qFormat/>
    <w:rsid w:val="00B040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4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upport@seebetterbreva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SeeBetterBrevard.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Mochel</dc:creator>
  <cp:lastModifiedBy>Charlotte Mochel</cp:lastModifiedBy>
  <cp:revision>3</cp:revision>
  <cp:lastPrinted>2015-09-03T19:00:00Z</cp:lastPrinted>
  <dcterms:created xsi:type="dcterms:W3CDTF">2015-09-03T18:56:00Z</dcterms:created>
  <dcterms:modified xsi:type="dcterms:W3CDTF">2015-09-16T15:54:00Z</dcterms:modified>
</cp:coreProperties>
</file>