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A28" w:rsidRDefault="00F30A28" w:rsidP="00F30A28">
      <w:pPr>
        <w:jc w:val="center"/>
        <w:rPr>
          <w:rFonts w:ascii="Tahoma" w:hAnsi="Tahoma" w:cs="Tahoma"/>
          <w:b/>
        </w:rPr>
      </w:pPr>
      <w:r>
        <w:rPr>
          <w:rFonts w:ascii="Tahoma" w:hAnsi="Tahoma" w:cs="Tahoma"/>
          <w:b/>
        </w:rPr>
        <w:t>THE EYE INSTITUTE FOR MEDICINE &amp; SURGERY</w:t>
      </w:r>
    </w:p>
    <w:p w:rsidR="00F30A28" w:rsidRDefault="00F1613A" w:rsidP="00F30A28">
      <w:pPr>
        <w:jc w:val="center"/>
        <w:rPr>
          <w:rFonts w:ascii="Tahoma" w:hAnsi="Tahoma" w:cs="Tahoma"/>
          <w:b/>
        </w:rPr>
      </w:pPr>
      <w:r>
        <w:rPr>
          <w:rFonts w:ascii="Tahoma" w:hAnsi="Tahoma" w:cs="Tahoma"/>
          <w:b/>
        </w:rPr>
        <w:t>POLICY/PROTOCOL</w:t>
      </w:r>
    </w:p>
    <w:p w:rsidR="00F30A28" w:rsidRDefault="00F30A28" w:rsidP="00F30A28">
      <w:pPr>
        <w:jc w:val="center"/>
        <w:rPr>
          <w:rFonts w:ascii="Tahoma" w:hAnsi="Tahoma" w:cs="Tahoma"/>
          <w:b/>
        </w:rPr>
      </w:pPr>
    </w:p>
    <w:p w:rsidR="00F1613A" w:rsidRDefault="00F1613A" w:rsidP="00F1613A">
      <w:pPr>
        <w:rPr>
          <w:rFonts w:ascii="Tahoma" w:hAnsi="Tahoma" w:cs="Tahoma"/>
        </w:rPr>
      </w:pPr>
      <w:r>
        <w:rPr>
          <w:rFonts w:ascii="Tahoma" w:hAnsi="Tahoma" w:cs="Tahoma"/>
          <w:b/>
        </w:rPr>
        <w:t>EMPLOYEES ACCESSING SERVICES AND PRODUCTS</w:t>
      </w:r>
    </w:p>
    <w:p w:rsidR="00F1613A" w:rsidRDefault="00F30A28" w:rsidP="00F1613A">
      <w:pPr>
        <w:rPr>
          <w:rFonts w:ascii="Tahoma" w:hAnsi="Tahoma" w:cs="Tahoma"/>
          <w:b/>
        </w:rPr>
      </w:pPr>
      <w:r>
        <w:rPr>
          <w:rFonts w:ascii="Tahoma" w:hAnsi="Tahoma" w:cs="Tahoma"/>
        </w:rPr>
        <w:t>02282014</w:t>
      </w:r>
    </w:p>
    <w:p w:rsidR="00F1613A" w:rsidRPr="00F1613A" w:rsidRDefault="00F1613A" w:rsidP="00F1613A">
      <w:pPr>
        <w:rPr>
          <w:rFonts w:ascii="Tahoma" w:hAnsi="Tahoma" w:cs="Tahoma"/>
          <w:b/>
        </w:rPr>
      </w:pPr>
      <w:r>
        <w:rPr>
          <w:rFonts w:ascii="Tahoma" w:hAnsi="Tahoma" w:cs="Tahoma"/>
          <w:b/>
        </w:rPr>
        <w:t>--------------------------------------------------------------------------------------------------</w:t>
      </w:r>
    </w:p>
    <w:p w:rsidR="00F30A28" w:rsidRPr="00F30A28" w:rsidRDefault="00F30A28" w:rsidP="00F1613A">
      <w:pPr>
        <w:rPr>
          <w:rFonts w:ascii="Tahoma" w:hAnsi="Tahoma" w:cs="Tahoma"/>
        </w:rPr>
      </w:pPr>
      <w:r>
        <w:rPr>
          <w:rFonts w:ascii="Tahoma" w:hAnsi="Tahoma" w:cs="Tahoma"/>
        </w:rPr>
        <w:t>Applies to:  All Employees</w:t>
      </w:r>
    </w:p>
    <w:p w:rsidR="00F30A28" w:rsidRPr="00F1613A" w:rsidRDefault="00F30A28" w:rsidP="00F1613A">
      <w:pPr>
        <w:rPr>
          <w:rFonts w:ascii="Tahoma" w:hAnsi="Tahoma" w:cs="Tahoma"/>
          <w:color w:val="1F497D" w:themeColor="dark2"/>
        </w:rPr>
      </w:pPr>
    </w:p>
    <w:p w:rsidR="00F1613A" w:rsidRDefault="00F1613A" w:rsidP="00F1613A">
      <w:pPr>
        <w:rPr>
          <w:rFonts w:ascii="Tahoma" w:hAnsi="Tahoma" w:cs="Tahoma"/>
        </w:rPr>
      </w:pPr>
      <w:bookmarkStart w:id="0" w:name="_MailOriginal"/>
      <w:r>
        <w:rPr>
          <w:rFonts w:ascii="Tahoma" w:hAnsi="Tahoma" w:cs="Tahoma"/>
        </w:rPr>
        <w:t>E</w:t>
      </w:r>
      <w:r w:rsidRPr="00F1613A">
        <w:rPr>
          <w:rFonts w:ascii="Tahoma" w:hAnsi="Tahoma" w:cs="Tahoma"/>
        </w:rPr>
        <w:t xml:space="preserve">mployees </w:t>
      </w:r>
      <w:r>
        <w:rPr>
          <w:rFonts w:ascii="Tahoma" w:hAnsi="Tahoma" w:cs="Tahoma"/>
        </w:rPr>
        <w:t xml:space="preserve">must </w:t>
      </w:r>
      <w:r w:rsidRPr="00F1613A">
        <w:rPr>
          <w:rFonts w:ascii="Tahoma" w:hAnsi="Tahoma" w:cs="Tahoma"/>
        </w:rPr>
        <w:t xml:space="preserve">sign a document stating that they authorize payroll deduction of any unpaid charges if they do not pay for the services in full at the time services are rendered.  This should be signed BEFORE they receive services or products so that </w:t>
      </w:r>
      <w:r>
        <w:rPr>
          <w:rFonts w:ascii="Tahoma" w:hAnsi="Tahoma" w:cs="Tahoma"/>
        </w:rPr>
        <w:t>HR</w:t>
      </w:r>
      <w:r w:rsidRPr="00F1613A">
        <w:rPr>
          <w:rFonts w:ascii="Tahoma" w:hAnsi="Tahoma" w:cs="Tahoma"/>
        </w:rPr>
        <w:t xml:space="preserve"> can deduct any remaining balances from their final pay if they should leave our employment.  In addition, optical products should be paid in full before the employee receives the item. </w:t>
      </w:r>
    </w:p>
    <w:p w:rsidR="00F1613A" w:rsidRDefault="00F1613A" w:rsidP="00F1613A">
      <w:pPr>
        <w:rPr>
          <w:rFonts w:ascii="Tahoma" w:hAnsi="Tahoma" w:cs="Tahoma"/>
        </w:rPr>
      </w:pPr>
    </w:p>
    <w:p w:rsidR="00F1613A" w:rsidRPr="00F1613A" w:rsidRDefault="00F1613A" w:rsidP="00F1613A">
      <w:pPr>
        <w:rPr>
          <w:rFonts w:ascii="Tahoma" w:hAnsi="Tahoma" w:cs="Tahoma"/>
        </w:rPr>
      </w:pPr>
      <w:r>
        <w:rPr>
          <w:rFonts w:ascii="Tahoma" w:hAnsi="Tahoma" w:cs="Tahoma"/>
        </w:rPr>
        <w:t>Scheduling of appointments for employees or their families must be scheduled or approved by HR prior to the appointment being made.</w:t>
      </w:r>
    </w:p>
    <w:p w:rsidR="00F1613A" w:rsidRDefault="00F1613A" w:rsidP="00F1613A">
      <w:pPr>
        <w:rPr>
          <w:rFonts w:ascii="Tahoma" w:hAnsi="Tahoma" w:cs="Tahoma"/>
        </w:rPr>
      </w:pPr>
      <w:r w:rsidRPr="00F1613A">
        <w:rPr>
          <w:rFonts w:ascii="Tahoma" w:hAnsi="Tahoma" w:cs="Tahoma"/>
        </w:rPr>
        <w:t> </w:t>
      </w:r>
    </w:p>
    <w:p w:rsidR="00F30A28" w:rsidRDefault="00F30A28" w:rsidP="00F1613A">
      <w:pPr>
        <w:rPr>
          <w:rFonts w:ascii="Tahoma" w:hAnsi="Tahoma" w:cs="Tahoma"/>
        </w:rPr>
      </w:pPr>
    </w:p>
    <w:p w:rsidR="00F30A28" w:rsidRDefault="00F30A28" w:rsidP="00F1613A">
      <w:pPr>
        <w:rPr>
          <w:rFonts w:ascii="Tahoma" w:hAnsi="Tahoma" w:cs="Tahoma"/>
        </w:rPr>
      </w:pPr>
    </w:p>
    <w:p w:rsidR="00F30A28" w:rsidRDefault="00F30A28" w:rsidP="00F1613A">
      <w:pPr>
        <w:rPr>
          <w:rFonts w:ascii="Tahoma" w:hAnsi="Tahoma" w:cs="Tahoma"/>
        </w:rPr>
      </w:pPr>
    </w:p>
    <w:p w:rsidR="00F30A28" w:rsidRDefault="00F30A28" w:rsidP="00F1613A">
      <w:pPr>
        <w:rPr>
          <w:rFonts w:ascii="Tahoma" w:hAnsi="Tahoma" w:cs="Tahoma"/>
        </w:rPr>
      </w:pPr>
    </w:p>
    <w:p w:rsidR="00F30A28" w:rsidRDefault="00F30A28" w:rsidP="00F1613A">
      <w:pPr>
        <w:rPr>
          <w:rFonts w:ascii="Tahoma" w:hAnsi="Tahoma" w:cs="Tahoma"/>
        </w:rPr>
      </w:pPr>
    </w:p>
    <w:p w:rsidR="00F30A28" w:rsidRDefault="00F30A28" w:rsidP="00F1613A">
      <w:pPr>
        <w:rPr>
          <w:rFonts w:ascii="Tahoma" w:hAnsi="Tahoma" w:cs="Tahoma"/>
        </w:rPr>
      </w:pPr>
    </w:p>
    <w:p w:rsidR="00F30A28" w:rsidRDefault="00F30A28" w:rsidP="00F1613A">
      <w:pPr>
        <w:rPr>
          <w:rFonts w:ascii="Tahoma" w:hAnsi="Tahoma" w:cs="Tahoma"/>
        </w:rPr>
      </w:pPr>
    </w:p>
    <w:p w:rsidR="00F30A28" w:rsidRDefault="00F30A28" w:rsidP="00F1613A">
      <w:pPr>
        <w:rPr>
          <w:rFonts w:ascii="Tahoma" w:hAnsi="Tahoma" w:cs="Tahoma"/>
        </w:rPr>
      </w:pPr>
    </w:p>
    <w:p w:rsidR="00F30A28" w:rsidRDefault="00F30A28" w:rsidP="00F1613A">
      <w:pPr>
        <w:rPr>
          <w:rFonts w:ascii="Tahoma" w:hAnsi="Tahoma" w:cs="Tahoma"/>
        </w:rPr>
      </w:pPr>
    </w:p>
    <w:p w:rsidR="00F30A28" w:rsidRDefault="00F30A28" w:rsidP="00F1613A">
      <w:pPr>
        <w:rPr>
          <w:rFonts w:ascii="Tahoma" w:hAnsi="Tahoma" w:cs="Tahoma"/>
        </w:rPr>
      </w:pPr>
    </w:p>
    <w:p w:rsidR="00F30A28" w:rsidRDefault="00F30A28" w:rsidP="00F1613A">
      <w:pPr>
        <w:rPr>
          <w:rFonts w:ascii="Tahoma" w:hAnsi="Tahoma" w:cs="Tahoma"/>
        </w:rPr>
      </w:pPr>
    </w:p>
    <w:p w:rsidR="00F30A28" w:rsidRDefault="00F30A28" w:rsidP="00F1613A">
      <w:pPr>
        <w:rPr>
          <w:rFonts w:ascii="Tahoma" w:hAnsi="Tahoma" w:cs="Tahoma"/>
        </w:rPr>
      </w:pPr>
    </w:p>
    <w:p w:rsidR="00F30A28" w:rsidRDefault="00F30A28" w:rsidP="00F1613A">
      <w:pPr>
        <w:rPr>
          <w:rFonts w:ascii="Tahoma" w:hAnsi="Tahoma" w:cs="Tahoma"/>
        </w:rPr>
      </w:pPr>
    </w:p>
    <w:p w:rsidR="00F30A28" w:rsidRDefault="00F30A28" w:rsidP="00F1613A">
      <w:pPr>
        <w:rPr>
          <w:rFonts w:ascii="Tahoma" w:hAnsi="Tahoma" w:cs="Tahoma"/>
        </w:rPr>
      </w:pPr>
    </w:p>
    <w:p w:rsidR="00F30A28" w:rsidRDefault="00F30A28" w:rsidP="00F1613A">
      <w:pPr>
        <w:rPr>
          <w:rFonts w:ascii="Tahoma" w:hAnsi="Tahoma" w:cs="Tahoma"/>
        </w:rPr>
      </w:pPr>
      <w:r>
        <w:rPr>
          <w:rFonts w:ascii="Tahoma" w:hAnsi="Tahoma" w:cs="Tahoma"/>
        </w:rPr>
        <w:t>___________________________</w:t>
      </w:r>
    </w:p>
    <w:p w:rsidR="00F30A28" w:rsidRDefault="00F30A28" w:rsidP="00F1613A">
      <w:pPr>
        <w:rPr>
          <w:rFonts w:ascii="Tahoma" w:hAnsi="Tahoma" w:cs="Tahoma"/>
        </w:rPr>
      </w:pPr>
      <w:r>
        <w:rPr>
          <w:rFonts w:ascii="Tahoma" w:hAnsi="Tahoma" w:cs="Tahoma"/>
        </w:rPr>
        <w:t>Authorized Signature/Date</w:t>
      </w:r>
      <w:bookmarkStart w:id="1" w:name="_GoBack"/>
      <w:bookmarkEnd w:id="1"/>
    </w:p>
    <w:p w:rsidR="00F30A28" w:rsidRPr="00F1613A" w:rsidRDefault="00F30A28" w:rsidP="00F1613A">
      <w:pPr>
        <w:rPr>
          <w:rFonts w:ascii="Tahoma" w:hAnsi="Tahoma" w:cs="Tahoma"/>
        </w:rPr>
      </w:pPr>
    </w:p>
    <w:bookmarkEnd w:id="0"/>
    <w:sectPr w:rsidR="00F30A28" w:rsidRPr="00F16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13A"/>
    <w:rsid w:val="003F458C"/>
    <w:rsid w:val="00F1613A"/>
    <w:rsid w:val="00F30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13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613A"/>
    <w:rPr>
      <w:color w:val="0000FF"/>
      <w:u w:val="single"/>
    </w:rPr>
  </w:style>
  <w:style w:type="character" w:styleId="Emphasis">
    <w:name w:val="Emphasis"/>
    <w:basedOn w:val="DefaultParagraphFont"/>
    <w:uiPriority w:val="20"/>
    <w:qFormat/>
    <w:rsid w:val="00F161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13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613A"/>
    <w:rPr>
      <w:color w:val="0000FF"/>
      <w:u w:val="single"/>
    </w:rPr>
  </w:style>
  <w:style w:type="character" w:styleId="Emphasis">
    <w:name w:val="Emphasis"/>
    <w:basedOn w:val="DefaultParagraphFont"/>
    <w:uiPriority w:val="20"/>
    <w:qFormat/>
    <w:rsid w:val="00F161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90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Mochel</dc:creator>
  <cp:lastModifiedBy>Charlotte Mochel</cp:lastModifiedBy>
  <cp:revision>2</cp:revision>
  <cp:lastPrinted>2015-09-03T15:50:00Z</cp:lastPrinted>
  <dcterms:created xsi:type="dcterms:W3CDTF">2015-09-03T15:47:00Z</dcterms:created>
  <dcterms:modified xsi:type="dcterms:W3CDTF">2015-09-16T15:09:00Z</dcterms:modified>
</cp:coreProperties>
</file>