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A" w:rsidRDefault="0010328A" w:rsidP="0010328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10328A" w:rsidRDefault="00417E84" w:rsidP="0010328A">
      <w:pPr>
        <w:jc w:val="center"/>
        <w:rPr>
          <w:rFonts w:ascii="Tahoma" w:hAnsi="Tahoma" w:cs="Tahoma"/>
          <w:b/>
          <w:sz w:val="22"/>
          <w:szCs w:val="22"/>
        </w:rPr>
      </w:pPr>
      <w:r w:rsidRPr="00417E84">
        <w:rPr>
          <w:rFonts w:ascii="Tahoma" w:hAnsi="Tahoma" w:cs="Tahoma"/>
          <w:b/>
          <w:sz w:val="22"/>
          <w:szCs w:val="22"/>
        </w:rPr>
        <w:t>POLICY/PROTOCOL</w:t>
      </w:r>
    </w:p>
    <w:p w:rsidR="0010328A" w:rsidRDefault="0010328A" w:rsidP="00417E84">
      <w:pPr>
        <w:rPr>
          <w:rFonts w:ascii="Tahoma" w:hAnsi="Tahoma" w:cs="Tahoma"/>
          <w:b/>
          <w:sz w:val="22"/>
          <w:szCs w:val="22"/>
        </w:rPr>
      </w:pPr>
    </w:p>
    <w:p w:rsidR="00417E84" w:rsidRDefault="00417E84" w:rsidP="00417E84">
      <w:pPr>
        <w:rPr>
          <w:rFonts w:ascii="Tahoma" w:hAnsi="Tahoma" w:cs="Tahoma"/>
          <w:b/>
          <w:sz w:val="22"/>
          <w:szCs w:val="22"/>
        </w:rPr>
      </w:pPr>
      <w:r w:rsidRPr="00417E84">
        <w:rPr>
          <w:rFonts w:ascii="Tahoma" w:hAnsi="Tahoma" w:cs="Tahoma"/>
          <w:b/>
          <w:sz w:val="22"/>
          <w:szCs w:val="22"/>
        </w:rPr>
        <w:t>DILATION REVERSAL DROPS</w:t>
      </w:r>
    </w:p>
    <w:p w:rsidR="00417E84" w:rsidRPr="0010328A" w:rsidRDefault="0010328A" w:rsidP="00417E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11152012</w:t>
      </w:r>
    </w:p>
    <w:p w:rsidR="00417E84" w:rsidRPr="00417E84" w:rsidRDefault="00417E84" w:rsidP="00417E8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</w:t>
      </w:r>
    </w:p>
    <w:p w:rsidR="00417E84" w:rsidRPr="00417E84" w:rsidRDefault="00417E84" w:rsidP="00417E84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10328A" w:rsidRDefault="0010328A" w:rsidP="00417E84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bookmarkStart w:id="0" w:name="_MailOriginal"/>
      <w:r>
        <w:rPr>
          <w:rFonts w:ascii="Tahoma" w:hAnsi="Tahoma" w:cs="Tahoma"/>
          <w:color w:val="000000"/>
          <w:sz w:val="22"/>
          <w:szCs w:val="22"/>
        </w:rPr>
        <w:t>Applies to:  All Employees</w:t>
      </w:r>
    </w:p>
    <w:p w:rsidR="00417E84" w:rsidRPr="00417E84" w:rsidRDefault="00417E84" w:rsidP="00417E84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7E84">
        <w:rPr>
          <w:rFonts w:ascii="Tahoma" w:hAnsi="Tahoma" w:cs="Tahoma"/>
          <w:color w:val="000000"/>
          <w:sz w:val="22"/>
          <w:szCs w:val="22"/>
        </w:rPr>
        <w:t> </w:t>
      </w:r>
    </w:p>
    <w:p w:rsidR="00417E84" w:rsidRPr="00417E84" w:rsidRDefault="00417E84" w:rsidP="00417E84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7E84">
        <w:rPr>
          <w:rFonts w:ascii="Tahoma" w:hAnsi="Tahoma" w:cs="Tahoma"/>
          <w:color w:val="000000"/>
          <w:sz w:val="22"/>
          <w:szCs w:val="22"/>
        </w:rPr>
        <w:t>Effective immediately we will no longer be offering dilation reversal drops.</w:t>
      </w:r>
      <w:r w:rsidR="0010328A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417E84">
        <w:rPr>
          <w:rFonts w:ascii="Tahoma" w:hAnsi="Tahoma" w:cs="Tahoma"/>
          <w:color w:val="000000"/>
          <w:sz w:val="22"/>
          <w:szCs w:val="22"/>
        </w:rPr>
        <w:t>All related signage should be removed from patient areas</w:t>
      </w:r>
      <w:bookmarkEnd w:id="0"/>
      <w:r w:rsidR="0010328A">
        <w:rPr>
          <w:rFonts w:ascii="Tahoma" w:hAnsi="Tahoma" w:cs="Tahoma"/>
          <w:color w:val="000000"/>
          <w:sz w:val="22"/>
          <w:szCs w:val="22"/>
        </w:rPr>
        <w:t>.</w:t>
      </w:r>
    </w:p>
    <w:p w:rsidR="00310BBF" w:rsidRDefault="00310BBF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</w:t>
      </w:r>
    </w:p>
    <w:p w:rsidR="0010328A" w:rsidRDefault="001032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Signature/Date</w:t>
      </w:r>
      <w:bookmarkStart w:id="1" w:name="_GoBack"/>
      <w:bookmarkEnd w:id="1"/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Default="0010328A">
      <w:pPr>
        <w:rPr>
          <w:rFonts w:ascii="Tahoma" w:hAnsi="Tahoma" w:cs="Tahoma"/>
          <w:sz w:val="22"/>
          <w:szCs w:val="22"/>
        </w:rPr>
      </w:pPr>
    </w:p>
    <w:p w:rsidR="0010328A" w:rsidRPr="00417E84" w:rsidRDefault="0010328A">
      <w:pPr>
        <w:rPr>
          <w:rFonts w:ascii="Tahoma" w:hAnsi="Tahoma" w:cs="Tahoma"/>
          <w:sz w:val="22"/>
          <w:szCs w:val="22"/>
        </w:rPr>
      </w:pPr>
    </w:p>
    <w:sectPr w:rsidR="0010328A" w:rsidRPr="0041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84"/>
    <w:rsid w:val="0010328A"/>
    <w:rsid w:val="00310BBF"/>
    <w:rsid w:val="004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dcterms:created xsi:type="dcterms:W3CDTF">2015-08-13T16:45:00Z</dcterms:created>
  <dcterms:modified xsi:type="dcterms:W3CDTF">2015-09-16T16:32:00Z</dcterms:modified>
</cp:coreProperties>
</file>